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GUEVARA ANGY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12 25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3213580247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jylconstruccionessas2019@gmail.com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2019-06-10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1115866920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ANGY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GUEVARA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96122034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1980-01-05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OBDER FRAGIER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