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 CORDERO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46 A 32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3125397304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SUAREZRINCON_ASESORIAS@HOTMAIL.COM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