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 LEON YECID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VEREDA LLANOGRANDE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310246947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d.mavape@gmail.com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8560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2022-06-22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YECID MAURICIO ALVAREZ  LEON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1115862756 - 6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1115862756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YECID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 LEON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