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0018512500000000203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CATIMAY QUINTEVE NORMA CONSTANZA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52415501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VDA. MORICHITO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3123422670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2021-03-01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NORMA CONSTANZA CATIMAY QUINTEVE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13-03-2023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0018512500000000203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52415501 - 1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52415501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NORMA CONSTANZA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CATIMAY QUINTEVE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13-03-2023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