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ENERGETICA DE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guisella.avila@central-trenec.com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1990-06-26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1990-06-26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39688593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CLAUDIA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BAYON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34154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