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CARDENAS GUALTEROS RIGOBERTO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74183068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 10-69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3132808009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brisasdelariporo@hotmail.com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74183068 - 4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RIGOBERTO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CARDENAS GUALTEROS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