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Alarcon Parra Raul Virgilio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1016036239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11 No 98- 07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3124784766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caterine.a.palmar@co.ey.com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Raul Virgilio Alarcon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1016036239 - 8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1016036239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Raul Virgilio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Alarcon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