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MCS CONSULTORIA MONITOREO AMBIENT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830073450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6787855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gerencia@mcsconsultoria.com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7120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10-02-2023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