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CEPEDA IBAÑEZ JUVENAL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844002514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 NO 6-60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6383861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asesorafinanciera@sertracltda.com.co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7730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2019-10-18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JUVENAL CEPEDA IBAÑEZ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844002514 - 5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2015-12-28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9654905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JUVENAL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CEPEDA IBAÑEZ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24227303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98170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2016-02-02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VILLAMIZAR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