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0018512500000000202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CATIMAY QUINTEVE NORMA CONSTANZA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52415501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VDA. MORICHITO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3123422670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normithateamo07@hotmail.com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2021-03-01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NORMA CONSTANZA CATIMAY QUINTEVE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0018512500000000202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52415501 - 1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52415501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NORMA CONSTANZA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CATIMAY QUINTEVE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