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GEDESARROLLO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900200944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23A 7 99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3214525491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fundaciongedesarrollo@gmail.com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DANIEL SANCHEZ SUAREZ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900200944 - 0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2009-03-19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74770598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DANIEL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SUAREZ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125090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125090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