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0004 de Fecha 2022-01-13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VICENTE CARDENAS DURAN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DE APOYO A LA SECRETARIA DE PLANEACION Y POLITICA SECTORIAL EN EL FORTALECIMIENTO Y OPERATIVIDAD DEL BANCO DE PROGRAMAS Y PROYECTOS DEL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$43.043.334,00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Diecinueve  (19)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2022-12-31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VICENTE CARDENAS DURAN, identificado(a) con cédula de ciudadanía 4153928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0004 del 2022-01-13,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Diecinueve  (19)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2022-12-31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Diez (10) pagos mensuales e iguales por valor de TRES MILLONES SETECIENTOS  MIL PESOS MC/TE. (3.700.000),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SETECIENTOS MIL PESOS MC/TE. (3.700.000),una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$40.700.000,00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$2.343.334,00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$43.043.334,00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$2.343.334,00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$2.343.334,00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$43.043.334,00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$43.043.334,00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$2.343.334,00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VICENTE CARDENAS DURAN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0004 de 2022-01-13 cuyo Objeto: PRESTAR LOS SERVICIOS PROFESIONALES DE APOYO A LA SECRETARIA DE PLANEACION Y POLITICA SECTORIAL EN EL FORTALECIMIENTO Y OPERATIVIDAD DEL BANCO DE PROGRAMAS Y PROYECTOS DEL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