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2023-02-23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Veintitrés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23)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Febrero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SARA BARON MORENO, identificado(a) con cédula de ciudadanía 23709807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0034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2023-01-20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BRINDAR ASISTENCIA A LOS NIÑOS , NIÑAS Y ADOLESCENTES NNA, PARA EL RESTABLECIMIENTO DE DERECHOS EN UN HOGAR DE PASO DEL MUNICIPIO DE HATO COROZAL-CASANARE.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Once  (11)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2023-01-20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2023-11-19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2023-11-19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$18.000.000,00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$18.000.000,00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SARA BARON MORENO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ZULMA LISBETH VIVAS RODRIGUEZ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$18.000.000,00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$18.000.000,00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$1.881.300,00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$1.881.300,00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$16.118.700,00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$18.000.000,00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$1.881.300,00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$1.881.300,00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N/A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Veintitrés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23)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Febrero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SARA BARON MORENO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DOLFENDY LISNETH VIVAS RODRIGUEZ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No. 0034 de 2023-01-20 cuyo Objeto: BRINDAR ASISTENCIA A LOS NIÑOS , NIÑAS Y ADOLESCENTES NNA, PARA EL RESTABLECIMIENTO DE DERECHOS EN UN HOGAR DE PASO DEL MUNICIPIO DE HATO COROZAL-CASANARE.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