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H31.2.3.2.02.02.009.4599023.2020851250002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A LA SECRETARIA DE PLANEACIÓN Y POLÍTICA SECTORIAL PARA APOYAR LA IMPLEMENTACIÓN DEL SISTEMA MECI-CALIDAD ARTICULADO CON EL MODELO INTEGRADO DE PLANEACIÓN Y GESTIÓN (MIPG) EN LAS DEPENDENCIAS DE LA ALCALDÍA MUNICIPAL.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$14.080.000,00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