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$9.900.000,00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SERVICIOS PROFESIONALES A LA SECRETARIA DE PLANEACION Y POLITICA SECTORIAL PARA LLEVAR A CABO  ACTUALIZACION, PROCESAMIENTO Y CARGUE DEL SISTEMA UNICO DE INFORMACION "SUI" ANTE LA SUPERINTENDENCIA DE SERVICIOS PUBLICOS DOMICILIARIOS,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12147 Información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Antecedentes: La Constitución de 1991 de Colombia, a través del Artículo 311, otorgó autonomía al municipio al considerarlo como la entidad fundamental de la división político-administrativa del Estado, donde le asigna responsabilidades en la prestación de los servicios públicos de acuerdo a las competencias, construcción de obras que demande el progreso local, ordenar el desarrollo del territorio, promover la participación comunitaria, el mejoramiento social y cultural de los habitantes y entre otras responsabilidades asignadas por ley; es decir, que el Municipio como entidad fundamental del estado, tiene la responsabilidad y el deber de propender por el desarrollo social, económico, comunitario, político y territorial a nivel local. 
Así mismo, la constitución política de 1991, en su artículo 339, ordena que las entidades territoriales elaborarán y adoptarán de manera concertada entre ellas y el gobierno nacional, planes de desarrollo, con el objeto de asegurar el uso eficiente de sus recursos y el desempeño adecuado de las funciones que les hayan sido asignadas por la Constitución y la ley. En tal sentido, los planes de las entidades territoriales estarán conformados por una parte estratégica y un plan de inversiones de mediano y corto plazo. 
Reafirmando lo anterior, desde la constitución política se define que Colombia es un país descentralizado, con autonomía de sus entidades territoriales; es por eso que mediante la Ley 136 de 1994 se faculta a los alcaldes, a asegurar la acción administrativa del municipio, defender los intereses del mismo, promover su mejoramiento y desarrollo, bajo parámetros de una Administración pública eficiente y viable, tal como se expresa en el artículo 3° y 91 de la mencionada Ley; donde además, se asigna la responsabilidad de elaborar los planes de desarrollo municipal, en concordancia con el plan de desarrollo departamental, los planes étnicos, incorporando las visiones de las minorías étnicas, de las organizaciones comunales y de los grupos de población vulnerables presentes en su territorio, teniendo en cuenta los criterios para el ordenamiento y el uso eficiente del suelo rural, los programas de desarrollo rural con enfoque territorial, y en armonía con el Plan Nacional de Desarrollo, según la ley orgánica de la materia. Define, que los planes de desarrollo municipal deberán incluir estrategias y políticas dirigidas al respeto y garantía de los Derechos Humanos y del Derecho Internacional Humanitario. 
El Municipio de Hato Corozal  cuenta como herramientas el SISTEMA UNICO DE INFORMACION SUI  y que tradicionalmente ha servido de soporte para la identificación, caracterización  de la población, así como, para la depuración y el reporte de información de coberturas de servicios básicos (acueducto y alcantarillado). Dicho  sistema han tenido un desarrollo moderado, toda vez que su construcción e implementación es una tarea siempre progresiva,  compleja, laboriosa y continúa, más si se consideran las especiales características de los datos que utilizan y sus correspondientes procesos de actualización.
La Superintendencia de Servicios Públicos hace especial énfasis, en que son los mandatarios Municipales y Distritales y no las Empresas de Servicios Públicos Domiciliarios, son los responsables de cumplir con los requisitos establecidos en el Decreto 1629 de 2012, pues son los Alcaldes quienes administran los recursos del Sistema General de Participaciones y tienen la responsabilidad de asegurar la prestación de los servicios públicos de agua potable y saneamiento básico.
La Superintendencia de Servicios Públicos tiene la responsabilidad de establecer, administrar, mantener y operar el sistema único de información para los servicios públicos, SUI, de conformidad con lo establecido en la Ley 689 de 2001. Por lo que el sistema centraliza las necesidades de información de las Comisiones de Regulación, los Ministerios y demás organismos gubernamentales que intervienen en la prestación de servicios públicos. Por tal motivo, busca estandarizar requerimientos de Información y aportar datos que permita a las entidades del gobierno evaluar la prestación de los servicios públicos. El SUI, garantiza la consecución de datos completos, confiables y oportunos permitiendo el cumplimiento de las funciones misionales, en beneficio de la comunidad. En razón a lo anterior, las Entidades Territoriales deben contribuir a reportar el avance y los logros en la ejecución de los servicios de acueducto y saneamiento básico dando cumplimiento de la Ley 142 del 1994.
Respecto al SINAS El Sistema de Inversiones en Agua Potable y Saneamiento Básico – SINAS se define como un sistema de acceso web cuyo objeto es planear, priorizar, viabilizar y monitorear los proyectos de inversión en infraestructura del sector. El SINAS apoyará la estructuración del presupuesto sectorial anual de inversión y monitoreará la ejecución del mismo , además permitirá realizar consultas sobre indicadores, iniciativas, proyectos e inversiones del sector de agua potable y saneamiento básico, en lo cual Las entidades territoriales municipales deben reportar al SINAS el Inventario de Comunidades y Sistemas de Agua y Saneamiento en Zona Rural, de acuerdo con la Resolución No. 0487 del 2017 y la Resolución No. 0246 de 2018.
Es asi que la Secretaria de Planeacion y Politica Sectorial tiene dentro de sus responsabilidades el reporte y diligenciamineto de los Sistemas de Información SUI para la toma de decisiones, la Alcaldía de Hato Corozal, considera prioritario mantener actualizado el sistema de información SUI donde se requiere el diligenciamiento y cargue de formatos, recolección de información para cada uno de los formatos habilitados, cargue de información relacionada, así como realizar modificaciones y ajustes a la información de acuerdo a los criterios de la Superintendencia de Servicios Públicos para la respectiva certificación de la vigencia 2022.
Problemática:
El Municipio de Hato Corozal-Casanare, en aras de dar respuesta a los mecanismos y herramientas para la gestión de la inversión pública orientada a resultados definida en el artículo 148 del Plan Nacional de Desarrollo, se hace necesario fortalecer la capacidad técnica institucional del municipio de Hatocorozal, en aras de lograr una mayor eficiencia en la asignación del gasto público, propendiendo por la articulación entre las necesidades y requerimientos de la sociedad, la planeación y la programación de las inversiones. Realizando actividades de Recopilación, Revisión, Compilación, diligenciamiento y reporte de información en las diferentes plataformas nacionales, aplicativos del  sistema único de información (SUI).
En el cumplimiento de la misión del municipio, son muchos los actores que hacen posible los avances de las metas indicadas, en tanto que el Estado dispone de un intrincado sistema de instituciones que tienen objetivos comunes, siendo uno de ellos, el apoyo a los entes territoriales con el fin de hacer posible la ejecución de los recursos públicos dirigidos a la solución de la problemática socioeconómica de los territorios y que se refleja en la calidad de vida de la población.
El Municipio de Hato Corozal  cuenta como herramientas el SISTEMA UNICO DE INFORMACION SUI  y que tradicionalmente ha servido de soporte para la identificación, caracterización  de la población, así como, para la depuración y el reporte de información de coberturas de servicios básicos (acueducto y alcantarillado). Dicho  sistema han tenido un desarrollo moderado, toda vez que su construcción e implementación es una tarea siempre progresiva,  compleja, laboriosa y continúa, más si se consideran las especiales características de los datos que utilizan y sus correspondientes procesos de actualización.
El Municipio de Hato Corozal teniendo en cuenta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tal como lo establece el artículo 9 de la Constitución Política. Es por ello, qué las entidades públicas deben velar por el cumplimiento de los fines del estado, entre ellos, se tiene el garantizar la prestación de los servicios públicos domiciliarios, así como mantener los sistemas de información oportunos y confiables. 
Por con siguiente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Por tal razón son muchos los Municipios del País que fueron DESCERTIFICADOS por no cumplir con los requisitos que exige la normatividad para tal fin. No continuar con el proceso de certificación trae como consecuencia que no se podrán realizar nuevos compromisos con cargo a los recursos del SGP y perderían la competencia para manejar estos presupuestos y asegurar la prestación de los servicios públicos de agua potable y saneamiento básico en las zonas urbana y rural, competencia que pasaría a manos de la respectiva administración Departamental; por otra parte, es necesario establecer las bases para la presentación de los informes financieros con propósitos de información general, a fin de asegurar que los mismos sean comparables y tengan el mismo seguimiento, codificación e información con respecto a los informes anteriores presentados a los entes de control y/o autoridades competentes. 
Por lo anterior, se sustenta la necesidad de la suscripción del presente objeto contractual, la certificación del ordenador del gasto la cual reza que para la realización de las actividades a que se refiere el presente estudio previo, a la fecha el Municipio no cuenta con el personal idóneo para esta actividad por consiguiente requiere mantener el seguimiento, cargue y control de las información mediante el objeto a contratar los PRESTAR LOS SERVICIOS PROFESIONALES A LA SECRETARIA DE PLANEACION Y POLITICA SECTORIAL PARA LLEVAR A CABO  ACTUALIZACION, PROCESAMIENTO Y CARGUE DEL SISTEMA UNICO DE INFORMACION "SUI" ANTE LA SUPERINTENDENCIA DE SERVICIOS PUBLICOS DOMICILIARIOS, EN EL MUNICIPIO DE HATO COROZAL CASANARE.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Para la contratación de los servicios profesionales a que se refiere el presente estudio previos, durante la presente vigencia del 2023, la administración municipal dispone del Código presupuestal H31.2.3.2.02.02.009.4599025.2020851250002 - 420	SERVICIOS PARA LA COMUNIDAD, SOCIALES Y PERSONALES
La Administración Municipal considera oportuno realizar el proceso contractual que se plantea en el presente estudio previo, con fundamento en los siguientes aspectos: Es oportuno contratar los servicios de un profesional en área de Economía, Administración Financiera y de Sistemas, Contaduría, ciencias sociales, humanas y afines, con experiencia profesional general de cinco (05) años en el sector público y experiencia específica de dos (02) años en los procesos de cargue, diligenciamineto y verificación de la información según aplicativos (SUI, SINAS) a cargo de la Secretaria de Planeación y Política Sectorial, de igual forma se brindaría un apoyo eficaz, responsable y oportuno, a las diferentes requerimientos realizados por la  Superintendencia de Servicios Públicos Domiciliarios (SSPD) y Ministerio de Vivienda,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
Justificación:
La Administración Municipal considera oportuno realizar el proceso contractual que se plantea en el presente estudio previo, con fundamento en los siguientes aspectos:
Es oportuno contratar los servicios de un profesional en área de Economía, Administración Financiera y de Sistemas, Contaduría, ciencias sociales, humanas y afines, con experiencia profesional general de cinco (05) años en el sector público y experiencia específica de dos (02) años,  teniendo en cuenta que se le brindara acompañamiento y orientación técnica en los procesos de cargue, diligenciamineto y verificación de la información según aplicativos (SUI,SINAS) a cargo de la Secretaria de Planeación y Política Sectorial, de igual forma se brindaría un apoyo eficaz, responsable y oportuno, a las diferentes requerimientos realizados por la Superintendencia de Servicios Públicos Domiciliarios (SSPD) y Ministerio de Vivienda,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LLEVAR A CABO LA ACTUALIZACION, PROCESAMIENTO Y CARGUE DEL SISTEMA UNICO DE INFORMACION ANTE LA SUPERINTENDENCIA DE SERVICIOS PUBLICOS DOMICILIARIOS EN EL MUNICIPIODE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1.	Prestar el apoyo Profesional al reporte y recolección de información, diligenciamiento y verificación de cada uno de los formatos habilitados, cargue de información y ajustes a la información de acuerdo a los criterios de la Superintendencia de Servicios Públicos Domiciliarios para el Sistema Único de Información (SUI) del Municipio de Hatocorozal.
2.	Brindar apoyo Profesional al reporte y cargue del Informe del SUI con lo que respecta al formato ESTRATIFIACION Y COBERTURAS SOCIECONOMICA. 
3.	Realizar la verificación de la información de acueducto y saneamiento básico, y los respetivos ajustes que haya lugar a través del aplicativo – SUI, Servicio Único de Información de la Superintendencia de Servicios Públicos.
4.	Mantener un proceso de seguimiento y evaluación en cuanto al cargue de información en el Sistema Único de Información SUI, con lo que se refiere en las diferentes áreas que comprenden el reporte de información de la Alcaldía Municipal.
5.	Brindar apoyo en el cumplimiento de las metas fijadas por la Procuraduría General de la Nación, a través del ítem INSPECTOR de acuerdo al aplicativo SUI - la Superintendencia de Servicios Públicos Domiciliarios realizando la verificación y cargue mensual de la información.
6.	Prestar el apoyo Profesional al reporte y recolección de información, diligenciamiento y verificación de cada uno de los formatos habilitados, cargue de información y ajustes a la información de acuerdo a los criterios del ministerio de vivienda con respecto al informe del SINAS - SISTEMA DE INFORMACION DE AGUA POTABLE Y SANEAMIENTO BASICO.
7.	Brindar apoyo y acompañamiento en los comités permanente de estratificación. 
8.	Las demás relacionadas con el objeto contractual y que sean coordinadas con el supervisor designado.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área de Economía, Administración Financiera y de Sistemas, Contaduría, ciencias sociales, humanas y afines, con experiencia profesional general de cinco (05) años en el sector público y experiencia específica de dos (02) años. Para fijar los honorarios se tiene encuenta el Decreto N°100-13.048 de 17 de mayo de 2022 "Por medio del Cual se fija la escala de Honorarios de contratos de prestación de servcios profesionales y de apoyo a la gestión" , lo cual para el presente estudio se ubica en la categoría 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El municipio de Hato Corozal , contempla en su  Plan de Desarrollo  2020-2023 los siguientes componentes:  LÍNEA   ESTRATÉGICA   4:   HATO   COROZAL ALTO   Y   SOSTENIBLE POR EL FORTALECIMIENTO INSTITUCIONAL Y COMUNITARIO. SECTOR GOBIERNO TERRITORIAL.
PROGRAMA: HATO COROZAL POR UN GOBIERNO SOSTENIBLE. 
META DE PRODUCTO: Fortalecer los procesos de programación, formulación, seguimiento y evaluación de la inversión municipal.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Profesional en área de Economía, Administración Financiera y de Sistemas, Contaduría, ciencias sociales, humanas y afines, con experiencia profesional general de cinco (05) años en el sector público y experiencia específica de dos (02) años. Para fijar los honorarios se tiene encuenta a el Decreto N°100-13.048 de 17 de mayo de 2022 "Por medio del Cual se fija la escala de Honorarios de contratos de prestación de servcios profesionales y de apoyo a la gestión" , lo cual para el presente estudio se ubica en la categoría 2. 
2. por tratarse de un contrato de prestación de servicios de apoyo a la gestión se determinan sus honorarios como costos directos de acuerdo a la formación académica, experiencia y grado de responsabilidad.
Valor Mensual: TRES MILLONES TRESCIENTOS MIL PESOS ($ 3.300.000)
Valor Total del Contrato: NUEVE MILLONES NOVESCIENTOS MIL  PESOS ($ 9.900.000)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Profesional en área de Economía, Administración Financiera y de Sistemas, Contaduría, ciencias sociales, humanas y afines, con experiencia profesional general de cinco (05) años en el sector público y experiencia específica de dos (02) años. Para fijar los honorarios se tiene encuenta a el Decreto N°100-13.048 de 17 de mayo de 2022 "Por medio del Cual se fija la escala de Honorarios de contratos de prestación de servcios profesionales y de apoyo a la gestión" , lo cual para el presente estudio se ubica en la categoría 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A LA SECRETARIA DE PLANEACION Y POLITICA SECTORIAL PARA LLEVAR A CABO  ACTUALIZACION, PROCESAMIENTO Y CARGUE DEL SISTEMA UNICO DE INFORMACION "SUI" ANTE LA SUPERINTENDENCIA DE SERVICIOS PUBLICOS DOMICILIARIOS,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Dos (02) pagos mensuales e iguales por valor de TRES MILLONES TRESCIENTOS  MIL PESOS MC/TE. (3.300.000),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TRESCIENTOS MIL PESOS MC/TE. (3.300.0.000),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9.900.000,00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