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0150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PROMOVER Y FOMENTAR TÉCNICAS PARA EL APRENDIZAJE Y ENSEÑANZA DEL INSTRUMENTO ARPA LLANERA EN LA CASA DE LA CULTURA DEL MUNICIPIO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0150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 parcial por valor de Un Millón Setecientos Ochenta Mil Pesos M/Cte. ($ 1.780.000) 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Quinientos Noventa y Tres Mil Trescientos Treinta y Tres Pesos M/Cte. ($593.333)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0150 de 2022-08-05 cuyo Objeto: PROMOVER Y FOMENTAR TÉCNICAS PARA EL APRENDIZAJE Y ENSEÑANZA DEL INSTRUMENTO ARPA LLANERA EN LA CASA DE LA CULTURA DEL MUNICIPIO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