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605-47-994000098692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DESARROLLO SOCIAL, INTEGRAL Y PRODUCTIVO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0211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SUMINISTRO DE COMBUSTIBLE ACPM, PARA GARANTIZAR EL FUNCIONAMIENTO DEL VEHÍCULO TIPO BUSETA, QUE TRANSPORTARÁ A DIFERENTES LUGARES A LA POBLACIÓN VULNERABLE CUANDO SE REQUIERA SU PARTICIPACIÓN EN ACCIONES DE PROMOCIÓN, PARTICIPACIÓN E INCLUSIÓN EN LA SOCIEDAD.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ZORAIDA GARCIA DURAN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ASEGURADORA SOLIDARIA DE COLOMBIA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CUMPLIMIENTO GENERAL DEL CONTRATO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2022-11-28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2023-05-08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$699.000,00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CALIDAD DEL SERVICIO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2022-11-28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2023-05-08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$699.000,00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Un(01) días del mes de Diciembre del 2022.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SUMINISTRO No. 0211 de 2022-11-28 cuyo Objeto: SUMINISTRO DE COMBUSTIBLE ACPM, PARA GARANTIZAR EL FUNCIONAMIENTO DEL VEHÍCULO TIPO BUSETA, QUE TRANSPORTARÁ A DIFERENTES LUGARES A LA POBLACIÓN VULNERABLE CUANDO SE REQUIERA SU PARTICIPACIÓN EN ACCIONES DE PROMOCIÓN, PARTICIPACIÓN E INCLUSIÓN EN LA SOCIEDAD.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