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$21.406.000,00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INGENIERO CIVIL EN LA SECRETARIA DE PLANEACIÓN Y POLÍTICA SECTORIAL PARA GARANTIZAR LA PROGRAMACIÓN DE PROCESOS DE INFRAESTRUCTURA EN 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$21.406.000,00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$21.406.000,00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$21.406.000,00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