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SUMINISTRO No. 0216 de Fecha 2022-12-02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0216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SERVIINTEGRALES M&amp;M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“SUMINISTRO DE AYUDAS HUMANITARIAS NECESARIAS DE EMERGENCIA, PARA LOS AFECTADOS EN EL MARCO DE LA CALAMIDADES PUBLICAS DECLARADA EN EL MUNICIPIO DE HATO COROZAL-CASANARE- Y/O DAMNIFICADA POR DESASTRES NATURALES Y ANTRÓPICOS OCURRIDOS DENTRO DEL ÁREA URBANA Y RURAL DEL MUNICIPIO.”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$38.038.800,00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2022-12-06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ANDREA DEL PILAR MARTINEZ DIAZ, identificado(a) con cédula de ciudadanía 1002759759 de YOPAL, representante legal de(l-la) SERVIINTEGRALES M&amp;M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SUMINISTRO No. 0216 del 2022-12-02,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2022-12-06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SUMINISTRO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pagará, el cien por ciento (100%) del valor del contrato contra entrega, previa presentación de factura, certificación de cumplimiento por parte del supervisor y suscripción de acta de terminación y liquidación.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$38.038.800,00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$38.038.800,00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$38.038.800,00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$38.038.800,00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$38.038.800,00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$38.038.800,00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$38.038.800,00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SUMINISTRO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0216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2022-12-02.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ANDREA DEL PILAR MARTINEZ DIAZ R/L SERVIINTEGRALES M&amp;M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SUMINISTRO No. 0216 de 2022-12-02 cuyo Objeto: “SUMINISTRO DE AYUDAS HUMANITARIAS NECESARIAS DE EMERGENCIA, PARA LOS AFECTADOS EN EL MARCO DE LA CALAMIDADES PUBLICAS DECLARADA EN EL MUNICIPIO DE HATO COROZAL-CASANARE- Y/O DAMNIFICADA POR DESASTRES NATURALES Y ANTRÓPICOS OCURRIDOS DENTRO DEL ÁREA URBANA Y RURAL DEL MUNICIPIO.”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