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 COMO OPERADOR DE LA VOLQUETA INTERNATIONAL MODELO DT 466B PLACA OFJ 717 EN EJECUCION DEL PROYECTO CONSTRUCCION, MANTENIMIENTO Y RECUPERACION DE VIAS URBANAS Y TERCIARIAS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JUAN CARLOS GOMEZ GOYENECHE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6965260-1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Veintitrés(23)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JUAN CARLOS GOMEZ GOYENECHE, identificado(a) con cédula de ciudadanía 6965260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DOS MILLONES DOCIENTOS MIL  PESOS MC/TE. ($2,200.000,oo),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Veintitrés(23)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JUAN CARLOS GOMEZ GOYENECHE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