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0021</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ANDRES DARIO GARCÍA URREA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1118650119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PROFESIONAL AL SISTEMA DE GESTIÓN DE RIESGO DE DESASTRES Y REALIZAR ACCIONES DE APOYO Y/O ACOMPAÑAMIENTO QUE FORTALEZCAN EL CMGRD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y Siete Millones Quinientos Diez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($37.510.000,00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Dos Mil Veintitres  (2023) AÑOS Y Once  (11)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ANDRES DARIO GARCÍA URREA, identificado(a) con cédula de ciudadanía 1118650119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PROFESIONAL AL SISTEMA DE GESTIÓN DE RIESGO DE DESASTRES Y REALIZAR ACCIONES DE APOYO Y/O ACOMPAÑAMIENTO QUE FORTALEZCAN EL CMGRD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Dos Mil Veintitres  (2023) AÑOS Y Once  (11)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y Siete Millones Quinientos Diez Mil Pesos</w:t>
      </w:r>
      <w:r w:rsidR="00F07E20" w:rsidRPr="00B739B2">
        <w:rPr>
          <w:rFonts w:cs="Arial"/>
          <w:bCs/>
          <w:color w:val="FF0000"/>
          <w:sz w:val="20"/>
          <w:szCs w:val="20"/>
        </w:rPr>
        <w:t xml:space="preserve"> </w:t>
      </w:r>
      <w:r w:rsidR="00F07E20" w:rsidRPr="00B739B2">
        <w:rPr>
          <w:rFonts w:cs="Arial"/>
          <w:bCs/>
          <w:color w:val="000000"/>
          <w:sz w:val="20"/>
          <w:szCs w:val="20"/>
        </w:rPr>
        <w:t>($37.510.000,00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H33.2.3.2.02.02.009.4503004.2021851250008 ($37510000.00).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acompañamiento y apoyo en las reuniones ordinarias y extraordinarias que se convoque para tratar temas de responsabilidad del Consejo Municipal para la Gestión del Riesgo de Desastres en el municipio de Hato corozal.
2.    Realizar la Proyección de documentos, oficios requeridos e informes necesarios para efectuar el flujo efectivo los procesos que contribuyen al conocimiento, reducción del riesgo y manejo de desastres.
3. Realizar proyección, y/o actualización y aprobación ante el Consejo Municipal de gestión del Riesgo los planes de contingencia para la temporada de invierno y verano, enmarcadas en la normatividad vigente. 
4. Realizar acompañamiento a la supervisión en el desarrollo de capacitaciones que busquen conocer, prevenir y mitigar los riesgos por fenómenos naturales y/o antrópicos.
5.    Realizar asistencia oportuna profesional a la comunidad afectada y/o damnificada por eventos físicos peligrosos tanto de origen natural, socio-natural tecnológico, biosanitario o humano no intencional en compañía de los organismos de socorro y/o las diferentes dependencias de la administración municipal.
6.    Realizar seguimiento y monitoreo a los puntos críticos y/o sitios críticos ubicados en el municipio de Hato corozal.
7.    Apoyar en las acciones humanitarias y entrega de ayudas a los afectados en situaciones de emergencia y eventos generados de origen natural y antrópico, de acuerdo con la evaluación de daños y análisis de necesidades con la articulación y acompañamiento de con los organismos de socorro y demás entidades competentes.
8. Realizar y/o alimentar base de datos de las emergencias presentadas en el municipio como incendios forestales, estructurales, vendavales. 
 9.    Las demás actividades que considere el supervisor y sean atinentes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Diez (10) mensualidades vencidas a razón de Tres Millones cuatrocientos diez mil pesos M/Cte. ($3.410.000), previa presentación del informe de actividades y comprobante de pago de seguridad social con visto bueno del supervisor del contrato, y un último pago por el valor de Tres Millones cuatrocientos diez mil pesos M/Cte. ($3.410.000), previa presentación del informe final y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ANDRES DARIO GARCÍA URREA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6 No 12-52 BARRIO LA ESPERANZA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3208362258</w:t>
            </w:r>
            <w:r>
              <w:rPr>
                <w:rFonts w:cs="Arial"/>
                <w:color w:val="002060"/>
                <w:sz w:val="20"/>
                <w:szCs w:val="20"/>
              </w:rPr>
              <w:t xml:space="preserve"> - </w:t>
            </w:r>
            <w:r w:rsidRPr="006B1D89">
              <w:rPr>
                <w:rFonts w:cs="Arial"/>
                <w:color w:val="002060"/>
                <w:sz w:val="20"/>
                <w:szCs w:val="20"/>
              </w:rPr>
              <w:t>3208362258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andres09894@hotmail.com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ANDRES DARIO GARCÍA URREA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