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$13.500.000,00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A LA SECRETARIA DE PLANEACION Y POLITICA SECTORIAL PARA EL FORTALECIMIENTO Y OPERATIVIDAD DEL BANCO DE PROGRAMAS Y PROYECTOS DEL MUNICIPIO DE HATO COROZAL,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$13.500.000,00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$13.500.000,00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$13.500.000,00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