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$18.348.000,00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FORTALECER LAS ACTUACIONES PARA LA PREVENCIÓN Y ATENCIÓN INTEGRAL DE LOS EVENTOS DE INTERÉS DE LA POBLACIÓN DE PRIMERA INFANCIA, INFANCIA Y ADOLESCENCIA DEL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$18.348.000,00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$18.348.000,00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$18.348.000,00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