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2023-12-29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MARCOS ELADIO NIETO, identificado(a) con cédula de ciudadanía 4153197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ENLACE, PARA ADELANTAR LOS PROCESOS QUE SE DERIVEN DEL PROGRAMA FAMILIAS EN ACCIÓN, EN CUMPLIMIENTO A LA NORMATIVIDAD VIGENTE Y A LO CONTEMPLADO EN EL CONVENIO 379 DE 2020.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MARCOS ELADIO NIETO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MARCOS ELADIO NIETO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0031 de 2023-01-20 cuyo Objeto: PRESTAR LOS SERVICIOS PROFESIONALES COMO ENLACE, PARA ADELANTAR LOS PROCESOS QUE SE DERIVEN DEL PROGRAMA FAMILIAS EN ACCIÓN, EN CUMPLIMIENTO A LA NORMATIVIDAD VIGENTE Y A LO CONTEMPLADO EN EL CONVENIO 379 DE 2020.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