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0140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 ALBERTO MONTENEGRO QUINTERO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 COMO CONDUCTOR DE LA  VOLQUETA MODELO DT466B 1996 con Placas OFJ-739 , EN EJECUCIÓN DEL PROYECTO SECTORIAL DE TRANSPORTE, DEL MUNICIPIO DE HATO COROZAL, DEPARTAMENTO DE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$9.200.000,00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 Y Dieciocho  (18)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2022-12-03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LUIS ALBERTO MONTENEGRO QUINTERO, identificado(a) con cédula de ciudadanía 74081023 de SOGAMOSO,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0140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(04) MESES Y Dieciocho  (18)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2022-12-03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por valor de DOS MILLONES DE PESOS MC/TE. ($2.000.000,oo),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UN MILLÓN DOSCIENTOS MIL  PESOS MC/TE. ($1.200.000,oo),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 ALBERTO MONTENEGRO QUINTERO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0140 de 2022-08-04 cuyo Objeto: PRESTAR LOS SERVICIOS  COMO CONDUCTOR DE LA  VOLQUETA MODELO DT466B 1996 con Placas OFJ-739 , EN EJECUCIÓN DEL PROYECTO SECTORIAL DE TRANSPORTE, DEL MUNICIPIO DE HATO COROZAL, DEPARTAMENTO DE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