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2022-07-25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INTERADMINISTRATIVO N° 110.10.01.0062 DEL 9 DE ABRIL DE 2021,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INTERADMINISTRATIVO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2021-04-09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Dos  (2) MESES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2021-10-08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  (2) MESES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2021-12-08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$248.961.508,00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$248.961.508,00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$15.378.495,00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$70.096.236,00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$163.486.777,00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$50.468.079,00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