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COMO FORMADOR ARTÍSTICO DEL INSTRUMENTO LLANERO "ARPA" PARA APORTAR CONOCIMIENTOS A LA COMUNIDAD EN GENERAL QUE SE QUIERA BENEFICIAR CON LOS SERVICIOS QUE SE PRESTAN POR PARTE DE LA CASA DE LA CULTURA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MANUEL DE JESUS FERNANDEZ ZEA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17590190-3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$7.832.000,00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MANUEL DE JESUS FERNANDEZ ZEA, identificado(a) con cédula de ciudadanía 17590190 de ARAUCA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$7.832.000,00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0060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$7.832.000,00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MANUEL DE JESUS FERNANDEZ ZEA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