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PRESTACIÓN DE SERVICIOS No. 0186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0186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2022-10-05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LINO RODRIGUEZ OCHOA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74180362-1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2022-10-11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  (3)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2023-03-09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Veinte  (20)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MANTENIMIENTO PREVENTIVO  Y CORRECTIVO A TODO COSTO DEL BANCO DE  MAQUINARIA ENTREGADO MEDIANTE COMODATO No. 1080 DEL 28 DE ENERO DE 2022 AL MUNICIPIO DE HATO COROZAL,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$114.302.471,00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Nueve(09) días del mes de Marzo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LINO RODRIGUEZ OCHOA, identificado(a) con cédula de ciudadanía 74180362 de SOGAMOSO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PRESTACIÓN DE SERVICIOS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0186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2022-10-05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Veinte  (20)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 o en su defecto si sucede lo contrario se procederá a ampliar la presente suspensión Nº2.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LINO RODRIGUEZ OCHOA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