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HOLDER PARRA GIRON</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6965035-0</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ADECUACION Y MANTENIMIENTO DE RED DE ALCANTARILLADO PLUVIAL Y SANITARIO DEL MUNICIPIO DE HATO COROZAL DEPARTAMENTO DE 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Diecinueve Millones Novecientos Noventa y Cuatro Mil Setecientos Treinta y Cinco Pesos ($19.994.735,00)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0406</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2022-12-21</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2-37-IAP/2.3.2.02.02.005.400302006.2021851250012</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DE LA CONSTRUCCIÓN</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SGP-AGUA POTABLE Y SANEAMIENTO BASICO</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$19.994.735,00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VER ANEXO</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El Municipio cancelará el valor del contrato de acuerdo con los Precios Unitarios establecidos en la propuesta seleccionada, la cual forma parte integral del contrato, de la siguiente forma
1) El valor total del contrato, será cancelado mediante un único pago, a la entrega final de la obra a satisfacción del Municipio, previa liquidación final del contrato, una vez el contratista presente todos los soportes de la liquidación de sus contratos en los cuales exigirá la presentación de los siguientes documentos: Acta de recibo final debidamente firmada por las partes, aprobación de la póliza que garantice la estabilidad de la obra, Paz y salvos a todos los trabajadores vinculados para la realización de los trabajos objeto de contratación o liquidación de sus contratos, en los cuales se haga constar, que han recibido a satisfacción los salarios, prestaciones sociales e indemnizaciones derivados del contrato, recibo y paz y salvo del Municipio y en general, todo aquello que compruebe el cumplimiento por parte del contratista en el pago de sus obligaciones con el Sistema de Seguridad Social conforme a la Ley 828 de 2003 (salud, pensión, riesgos profesionales) y aportes parafiscales.</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Tres  (3) DIAS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ANA FERNANDA SOTO DAZA</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0232</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