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0008 de Fecha 2022-01-14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0008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LIZETH JOHELI GARCIA TORRES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BRINDAR APOYO PROFESIONAL A LA CONTRATACION EN LA OFICINA DE DESARROLLO SOCIAL, INTEGRAL Y PRODUCTIVO DE LA ALCALDÍA MUNICIPAL DEL MUNICIPIO DE  HATO COROZAL, 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$37.013.333,00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Once  (11)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Diecisiete  (17) DIAS</w:t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2022-01-14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2022-12-27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LIZETH JOHELI GARCIA TORRES, identificado(a) con cédula de ciudadanía 1115855017 de PAZ DE ARIPORO,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0008 del 2022-01-14,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Once  (11) MESES</w:t>
      </w:r>
      <w:r w:rsidR="00845810">
        <w:rPr>
          <w:rFonts w:ascii="Arial" w:hAnsi="Arial" w:cs="Arial"/>
          <w:sz w:val="20"/>
          <w:szCs w:val="20"/>
        </w:rPr>
        <w:t xml:space="preserve"> y adicional por Diecisiete  (17) DIAS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2022-01-14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2022-12-27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27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pagará al contratista el valor del presente contrato de la siguiente manera:  DIEZ (10) pagos mensuales e iguales por valor de TRES MILLONES DOSCIENTOS MIL PESOS MC/TE. ($3.200.000),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TRES MILLONES DOSCIIENTOS MIL PESOS MC/TE. ($3.200.000)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$35.200.000,00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$1.813.333,00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$37.013.333,00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5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6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$1.813.333,00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$1.813.333,00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7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$1.386.667,00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$1.386.667,00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8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9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10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$1.813.333,00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$1.813.333,00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$37.013.333,00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$37.013.333,00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$1.813.333,00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0008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2022-01-14.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LIZETH JOHELI GARCIA TORRES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0008 de 2022-01-14 cuyo Objeto: BRINDAR APOYO PROFESIONAL A LA CONTRATACION EN LA OFICINA DE DESARROLLO SOCIAL, INTEGRAL Y PRODUCTIVO DE LA ALCALDÍA MUNICIPAL DEL MUNICIPIO DE  HATO COROZAL, 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