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H11.2.3.2.02.02.009.4501001.2020851250012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$11.935.000,00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“PRESTAR SERVICIOS PROFESIONALES COMO TRABAJADORA SOCIAL EN LAS ACTIVIDADES MISIONALES DE LA COMISARIA DE FAMILIA DEL MUNICIPIO DE HATO COROZAL”.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$11.935.000,00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$11.935.000,00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$11.935.000,00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2023-02-22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