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TÉCNICOS COMO INSTRUCTOR DE  DEPORTES Y RECREACIÓN, EN EL CUMPLIMIENTO DE LAS METAS DEL PLAN DE DESARROLLO “HATO COROZAL ALTO Y SOSTENIBLE 2020 – 2023”.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JHADER ALIRIO GOYENECHE ROMERO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1118650977-8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$13.140.000,00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JHADER ALIRIO GOYENECHE ROMERO, identificado(a) con cédula de ciudadanía 1118650977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Actas parciales por valor de Dos Millones Ciento Noventa Mil Pesos M/Cte. ($2.190.000),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Dos Millones Ciento Noventa Mil Pesos M/Cte. ($2.190.000) una vez suscrita la respectiva acta de liquidación, previa entrega del informe de actividades correspondiente, y recibo a satisfacción por parte del supervisor del contrato y de encontrarse al día en los pagos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DEPORTE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$13.140.000,00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DEPORTE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$13.140.000,00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JHADER ALIRIO GOYENECHE ROMERO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