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0110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2023-05-25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A LA GESTION COMO ENCUESTADOR PARA LA ACTUALIZACIÓN DE LA METODOLOGÍA IV DEL SISBEN EN ATENCION A LAS SOLICITUDES REALIZADAS POR LA COMUNIDAD DEL MUNICIPIO DE HATO COROZAL, DEPARTAMENTO DE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OSCAR JAVIER SARMIENTO TONOCOLIA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1007066601-7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Veintiseís  (26)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$16.617.333,00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2023-12-20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Veinticinco(25)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OSCAR JAVIER SARMIENTO TONOCOLIA, identificado(a) con cédula de ciudadanía 1007066601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0110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2023-05-25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(06) pagos mensuales por valor de DOS MILLONES CUATROCIENTOS VEINTE  MIL PESOS MC/TE. (2.420.000),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 DOS MILLONES NOVENTA Y TRES MIL TRECIENTOS TREINTA Y TRES PESOS M/CTE (2.097.333) por un plazo total SEIS (06) Meses y VEINTISEIS (26) Dias,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0188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$16.617.333,00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0309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$16.617.333,00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Veinticinco(25)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OSCAR JAVIER SARMIENTO TONOCOLIA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