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 FORTALECIMIENTO DE LAS TRANSFERENCIAS MONETARIAS, EN LOS PROCESOS ADELANTADOS POR PARTE DEL PROGRAMA FAMILIAS EN ACCIÓN DEL MUNICIPIO DE HATO COROZAL-CASANARE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ELMER EDILSON PIRABAN GUTIERREZ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ELMER EDILSON PIRABAN GUTIERREZ, identificado(a) con cédula de ciudadanía 1118648563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 FORTALECIMIENTO DE LAS TRANSFERENCIAS MONETARIAS, EN LOS PROCESOS ADELANTADOS POR PARTE DEL PROGRAMA FAMILIAS EN ACCIÓN DEL MUNICIPIO DE HATO COROZAL-CASANARE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ELMER EDILSON PIRABAN GUTIERREZ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