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0077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2023-03-10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“PRESTAR EL SERVICIO DE TRANSPORTE ESPECIAL TERRESTRE PARA EL TRASLADO DE PERSONAL, BIENES Y ENSERES REQUERIDOS PARA EL CUMPLIMIENTO DE SU FUNCIÓN PÚBLICA Y DE LOS PROYECTOS QUE EJECUTA LA ALCALDÍA DE HATO COROZAL CASANARE”.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TRASNPORTES Y SERVICIOS DE LA SABANA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901337799-1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$69.666.660,00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2023-03-10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2023-09-23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Marzo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FAIBER VICENTE CUCUNUBA FLOREZ, identificado(a) con cédula de ciudadanía 9433310 de YOPAL, representante legal de(l-la) TRASNPORTES Y SERVICIOS DE LA SABANA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0077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2023-03-10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pagará al contratista el valor del contrato de la siguiente manera: Mediante siete (7) pagos, de los cuales seis (06) son pagos mensuales vencidos por el valor de: Once  Millones de pesos m/cte ($ 11.000.000), y un (1) pago final por un valor de tres millones seiscientos sesenta y seis mil seiscientos sesenta pesos m/cte ($3.666.660).
Para la realización de los pagos, el contratista deberá presentar los siguientes documentos: 
•	Informe de avance de ejecución debidamente aprobado por la supervisión.
•	Planilla de recorrido o desplazamiento debidamente diligenciadas.
•	Certificación de cumplimiento y recibo a satisfacción del servicio por parte del supervisor del contrato.
•	Deberá anexar copia de los pagos efectuados por concepto de seguridad social y paz y salvo por aportes parafiscales, salud, pensión y riesgos laborales del representante legal de la empresa y del conductor.
•	Con el ultimo pago suscripción del acta de liquidación y terminación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0090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C.2.1.2.02.02.006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$69.666.660,00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0171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2023-03-10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C.2.1.2.02.02.006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$69.666.660,00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Marzo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FAIBER VICENTE CUCUNUBA FLOREZ R/L TRASNPORTES Y SERVICIOS DE LA SABANA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