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0042</w:t>
      </w:r>
      <w:r w:rsidR="00BC0140" w:rsidRPr="00ED35FA">
        <w:rPr>
          <w:b/>
        </w:rPr>
        <w:t xml:space="preserve"> DEL </w:t>
      </w:r>
      <w:r w:rsidR="00BD4F13">
        <w:rPr>
          <w:sz w:val="16"/>
          <w:szCs w:val="16"/>
        </w:rPr>
        <w:t>2023-01-25</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NORMA CONSTANZA CATIMAY QUINTEVE</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52415501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BOGOTÁ</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GESTIÓN COMO AUXILIAR DE ENFERMERÍA  EN EL SEGUIMIENTO DE LOS EVENTOS DE INTERÉS EN SALUD PUBLICA EN EL RESGUARDO INDÍGENA CAÑO  MOCHUELO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Diez Millones Ciento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($10.120.000,00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NORMA CONSTANZA CATIMAY QUINTEVE, identificado(a) con cédula de ciudadanía 52415501 de BOGOTÁ</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2023-00046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GESTIÓN COMO AUXILIAR DE ENFERMERÍA  EN EL SEGUIMIENTO DE LOS EVENTOS DE INTERÉS EN SALUD PUBLICA EN EL RESGUARDO INDÍGENA CAÑO  MOCHUELO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Diez Millones Ciento Veinte Mil Pesos</w:t>
      </w:r>
      <w:r w:rsidR="00F07E20" w:rsidRPr="00B739B2">
        <w:rPr>
          <w:rFonts w:cs="Arial"/>
          <w:bCs/>
          <w:color w:val="FF0000"/>
          <w:sz w:val="20"/>
          <w:szCs w:val="20"/>
        </w:rPr>
        <w:t xml:space="preserve"> </w:t>
      </w:r>
      <w:r w:rsidR="00F07E20" w:rsidRPr="00B739B2">
        <w:rPr>
          <w:rFonts w:cs="Arial"/>
          <w:bCs/>
          <w:color w:val="000000"/>
          <w:sz w:val="20"/>
          <w:szCs w:val="20"/>
        </w:rPr>
        <w:t>($10.120.000,00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0051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E513.2.3.2.02.02.009.1905035.2021851250002 ($10120000.00).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el seguimiento a pacientes y contacto de sintomático respiratorio del resguardo indígena de caño mochuelo que presenten el evento tuberculosis, identificar sintomático de piel y de sistema nervioso central periférico (lepra Hansen) con la periodicidad establecida por el programa de la secretaria departamental de salud utilizando el aplicativo Epicollet.
2.	Prestar apoyo en el proceso de vigilancia en la adherencia al tratamiento de los eventos de interés en salud publica notificados en el Resguardo indígena.
3.	Coadyuvar a la Secretaría en el seguimiento en el cumplimiento de los lineamientos de los eventos de interés en salud Pública notificados en el Resguardo.
4.	Apoyar a la Secretaría de Desarrollo realizando verificación y seguimiento a todos los eventos de interés de salud pública, reportados del resguardo indígena caño mochuelo y enviar semanalmente a la oficina de salud pública municipal
5.	Fortalecer el proceso de seguimiento a la gestante de los pueblos indígenas del resguardo caño mochuelo y direccionarlo a los servicios de salud.
6.	Apoyar verificando los seguimientos al esquema de vacunación a los menores de 5 años 11 meses y 29 días y notificar a los menores con esquema incompleto
7.	Brindar apoyo en el acompañamiento para la atención a todos los eventos de interés en salud pública de intervención inmediata que se presenten en el resguardo indígena caño mochuelo 
8.	Fortalecer acciones de sensibilización sobre signos, síntomas y factores de riesgo para la prevención de Infecciones Respiratorias Agudas.  
9.	Realizar apoyo a la búsqueda activa institucional de eventos de interés en salud pública de acuerdo a las directrices nacionales enviar el informe a la secretaria	de salud	de Casanare de	manera trimestral.
10.	Brindar apoyo a la búsqueda Comunitaria de los eventos de acuerdo a los lineamientos establecidos por el Instituto Nacional de Salud.
11.	Apoyar el comité de vigilancia epidemiológica comunitaria a los lineamientos establecidos por el Instituto Nacional de Salud.
12.	Apoyar la realización de los Monitoreo rápido de coberturas de vacunación.
13.	Apoyar Comité de vigilancia epidemiologia Comunitario de manera bimensual.
14.	 las demás actividades que sean designadas por la supervisión.</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de la siguiente forma: Tres (03)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NORMA CONSTANZA CATIMAY QUINTEVE</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RESGUARDO CAÑO MOCHUELO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3123422670</w:t>
            </w:r>
            <w:r>
              <w:rPr>
                <w:rFonts w:cs="Arial"/>
                <w:color w:val="002060"/>
                <w:sz w:val="20"/>
                <w:szCs w:val="20"/>
              </w:rPr>
              <w:t xml:space="preserve"> - </w:t>
            </w:r>
            <w:r w:rsidRPr="006B1D89">
              <w:rPr>
                <w:rFonts w:cs="Arial"/>
                <w:color w:val="002060"/>
                <w:sz w:val="20"/>
                <w:szCs w:val="20"/>
              </w:rPr>
              <w:t>3123422670</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normithateamo@hotmail.com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2023-01-25</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NORMA CONSTANZA CATIMAY QUINTEVE</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