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H21.2.3.2.02.02.009.4501029.2020851250012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$9.633.333,00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a Programas de Convivencia Pacífica y Seguridad Ciudadana en 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“BRINDAR APOYO A LA GESTIÓN DE LA ADMINISTRACIÓN MUNICIPAL DE HATO COROZAL COMO GESTOR DE SEGURIDAD EN EL MARCO DEL CUMPLIMIENTO DEL PLAN INTEGRAL DE SEGURIDAD Y CONVIVENCIA CIUDADANO 2020- 2023 DEL MUNICIPIO DE HATO COROZAL CASANARE”.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$9.633.333,00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$9.633.333,00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670 - COP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$9.633.333,00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2023-06-26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2023-00210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