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DESPACHO DEL ALCALDE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CONTRATAR EL SERVICIO PROFESIONAL DE ASESORÍA CONTABLE PARA LA SECRETARÍA DE HACIENDA DEL MUNICIPIO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$19.800.000,00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ALCALDE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