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0098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2023-05-17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SERVICIOS DE PROCESAMIENTO ELECTRÓNICO DE DATOS EN EL SISTEMA DE INFORMACIÓN ASIGNADO A LA SECRETARÍA DE HACIENDA DEL MUNICIPIO DE HATO COROZAL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CARLOS ARTURO NARANJO PRADA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4153467-7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Siete  (7) MESES Y Trece  (13)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$17.998.667,00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ALMA LORENA BERNAL NAVARRO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Diecisiete(17)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ALMA LORENA BERNAL NAVARRO,  SECRETARIO(A) HACIENDA,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CARLOS ARTURO NARANJO PRADA, identificado(a) con cédula de ciudadanía 4153467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0098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2023-05-17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Siete (7) actas parciales por valor de DOS MILLONES CUATROCIENTOS VEINTE MIL PESOS ($2.420.000) M/CTE,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UN MILLÓN CUARENTA Y OCHO MIL SEISCIENTOS SESENTA Y SIETE PESOS ($1.048.667) M/CTE correspondiente a trece (13) días,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0170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2023-05-17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H31.2.3.2.02.02.008.4599002.2020851250002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$17.998.667,00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0291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2023-05-17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H31.2.3.2.02.02.008.4599002.2020851250002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$17.998.667,00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ALMA LORENA BERNAL NAVARRO,  SECRETARIO(A) HACIENDA,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Diecisiete(17)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CARLOS ARTURO NARANJO PRADA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ALMA LORENA BERNAL NAVARRO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