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0146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ANGIE PAOLA DELGADO MEDINA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 EN PROYECTOS DE INFRAESTRUCTURA Y EL REPORTE DE INFORMACIÓN EN EL APLICATIVO GESPROY DE LA SECRETARIA DE PLANEACIÓN Y POLITICA SECTORIAL,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$12.973.333,00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ANGIE PAOLA DELGADO MEDINA, identificado(a) con cédula de ciudadanía 1018505568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0146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(4) actas parciales por valor de DOS MILLONES SETECIENTOS OCHENTA MIL PESOS ($ 2.780.000),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correspondiente a 20 días  por valor de UN MILLÓN OCHOCIENTOS CINCUENTA Y TRES  MIL TRESCIENTOS TREINTA Y TRES PESOS ($ 1,853,333,00),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$12.973.333,00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$12.973.333,00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$1.853.333,00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$1.853.333,00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$12.973.333,00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$12.973.333,00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$1.853.333,00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0146 de 2022-08-04 cuyo Objeto: PRESTAR LOS SERVICIOS PROFESIONALES COMO INGENIERO CIVIL  EN PROYECTOS DE INFRAESTRUCTURA Y EL REPORTE DE INFORMACIÓN EN EL APLICATIVO GESPROY DE LA SECRETARIA DE PLANEACIÓN Y POLITICA SECTORIAL,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