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0087 de Fecha 2022-04-06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EMPRESAS PUBLICA DE HATO COROZAL ACUEDUCTO, ALCANTARILLADO, GAS Y ASEO EPHAC S.A E.S.P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EL SERVICIO DE CORTE DE CÉSPED Y PODA DE ARBOLES EN VÍAS Y ÁREAS PÚBLICAS DEL MUNICIPIO DE HATO COROZAL, CASANARE EN CUMPLIMIENTO DE LAS ACTIVIDADES ESTABLECIDAS EN EL PLAN DE GESTIÓN INTEGRAL DE RESIDUOS SÓLIDOS – PGIRS.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$28.000.000,00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Ocho  (8)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2022-04-18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EDISSON FERNEY AYA PANQUEVA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EDGY FABIOLA ANTOLINEZ REYES, identificado(a) con cédula de ciudadanía 47439119 de YOPAL, representante legal de(l-la) EMPRESAS PUBLICA DE HATO COROZAL ACUEDUCTO, ALCANTARILLADO, GAS Y ASEO EPHAC S.A E.S.P,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0087 del 2022-04-06,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Ocho  (8)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2022-04-18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de Hato Corozal pagara al contratista mediante actas parciales previa presentación de informe de actividades y presentación de factura legal y/o cuenta de cobro, pago de seguridad social y certificación de cumplimiento por parte del supervisor. Con el último pago, presentar factura y/o cuenta de cobro pago de seguridad social y certificación de cumplimiento por parte del supervisor y suscripción del acta de terminación y liquidación.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0087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2022-04-06.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EDGY FABIOLA ANTOLINEZ REYES R/L EMPRESAS PUBLICA DE HATO COROZAL ACUEDUCTO, ALCANTARILLADO, GAS Y ASEO EPHAC S.A E.S.P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EDISSON FERNEY AYA PANQUEVA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0087 de 2022-04-06 cuyo Objeto: PRESTAR EL SERVICIO DE CORTE DE CÉSPED Y PODA DE ARBOLES EN VÍAS Y ÁREAS PÚBLICAS DEL MUNICIPIO DE HATO COROZAL, CASANARE EN CUMPLIMIENTO DE LAS ACTIVIDADES ESTABLECIDAS EN EL PLAN DE GESTIÓN INTEGRAL DE RESIDUOS SÓLIDOS – PGIRS.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