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NEIRO PIRABAN GUTIERREZ, identificado(a) con cédula de ciudadanía 6965443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COMO AUXILIAR DE ENFERMERÍA PARA EL FORTALECIMIENTO DE LOS SERVICIOS DE SALUD PUBLICA EN LA EJECUCIÓN DE LA DIMENSIÓN VIDA SALUDABLE ENFERMEDADES TRANSMISIBLES, SEXUALIDAD Y DERECHOS SEXUALES Y REPRODUCTIVOS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Corozal-Casanare,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$15.180.000,00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$15.180.000,00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NEIRO PIRABAN GUTIERREZ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$12.650.000,00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$15.180.000,00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0138 de 2023-06-09 cuyo Objeto: BRINDAR APOYO COMO AUXILIAR DE ENFERMERÍA PARA EL FORTALECIMIENTO DE LOS SERVICIOS DE SALUD PUBLICA EN LA EJECUCIÓN DE LA DIMENSIÓN VIDA SALUDABLE ENFERMEDADES TRANSMISIBLES, SEXUALIDAD Y DERECHOS SEXUALES Y REPRODUCTIVOS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