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0212 de Fecha 2022-11-28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0212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ELIECER ALBARRACIN RIVERA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SUMINISTRO DE  ELEMENTOS DE COMUNICACIONES Y AUDIVISUALES (, DRONE, VIDEO BEAM,MEMORIA MICRO SD)  PARA LA OPERACIÓNALIDAD DEL COMITE MUNICIPAL DE GESTION DEL RIESGO DEL MUNICIPIO DE HATO COROZAL 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2022-11-29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2023-01-06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Enero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ELIECER ALBARRACIN RIVERA, identificado(a) con cédula de ciudadanía 74812655 de NUNCHIA,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0212 del 2022-11-28,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2022-11-29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2023-01-06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Enero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valor del presente contrato se pagará de la siguiente forma, el cien por ciento (100%) del valor del contrato contra entrega, previa presentación de factura, junto con la entrada a Almacén, certificación de cumplimiento por parte del supervisor y suscripción de acta de terminación y liquidación y pago de seguridad social.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$10.598.000,00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$10.598.000,00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$10.598.000,00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$10.598.000,00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0212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2022-11-28.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Enero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0212 de 2022-11-28 cuyo Objeto: SUMINISTRO DE  ELEMENTOS DE COMUNICACIONES Y AUDIVISUALES (, DRONE, VIDEO BEAM,MEMORIA MICRO SD)  PARA LA OPERACIÓNALIDAD DEL COMITE MUNICIPAL DE GESTION DEL RIESGO DEL MUNICIPIO DE HATO COROZAL 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