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0154 de Fecha 2022-08-09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$8.400.000,00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0154 del 2022-08-09,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realizará el pago del presente contrato se realizara mediante;Cuatro (04) actas parciales mensuales de ejecución a razón de Un Millón ochocientos Mil Pesos M/Cte. ($1.800.000),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Laborales. Y un último pago por el valor de  Un Millón doscientos Mil Pesos M/Cte. ($1.200.000), previa presentación previa entrega del informe final de actividades correspondiente, y recibo a satisfacción por parte del supervisor del contrato y de encontrarse al día en los pagos al Sistema General de Seguridad Social (salud y pensión), Sistema General de Riesgos Laborales y acta de liquidación la que debe contar con la aprobación del supervisor designado y pago de seguridad social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0154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