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0212 de Fecha 2022-11-28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 ELEMENTOS DE COMUNICACIONES Y AUDIVISUALES (, DRONE, VIDEO BEAM,MEMORIA MICRO SD)  PARA LA OPERACIÓNALIDAD DEL COMITE MUNICIPAL DE GESTION DEL RIESGO DEL MUNICIPIO DE HATO COROZAL 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2023-01-06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0212 del 2022-11-28,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2023-01-06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$10.810.000,00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$10.810.000,00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$10.810.000,00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$10.810.000,00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0212 de 2022-11-28 cuyo Objeto: SUMINISTRO DE  ELEMENTOS DE COMUNICACIONES Y AUDIVISUALES (, DRONE, VIDEO BEAM,MEMORIA MICRO SD)  PARA LA OPERACIÓNALIDAD DEL COMITE MUNICIPAL DE GESTION DEL RIESGO DEL MUNICIPIO DE HATO COROZAL 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