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COMO AUXILIAR DE ENFERMERÍA  EN EL SEGUIMIENTO DE LOS EVENTOS DE INTERÉS EN SALUD PUBLICA EN EL RESGUARDO INDÍGENA CAÑO  MOCHUELO DEL MUNICIPIO DE HATO COROZAL –CASANARE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NORMA CONSTANZA CATIMAY QUINTEVE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52415501-1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$10.120.000,00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NORMA CONSTANZA CATIMAY QUINTEVE, identificado(a) con cédula de ciudadanía 52415501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$10.120.000,00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$10.120.000,00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NORMA CONSTANZA CATIMAY QUINTEVE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