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0028 de Fecha 2022-01-21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GILDARDO URBANO SANABRIA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A LA GESTIÓN COMO TÉCNICO AUXILIAR DE ENFERMERÍA, PARA EL ADECUADO DESARROLLO DE SIVIGILA SISVIM Y  SISVAN; LA DIMENSION ZOONOSIS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$25.300.000,00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GILDARDO URBANO SANABRIA, identificado(a) con cédula de ciudadanía 1118648454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0028 del 2022-01-21,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DIEZ (10) pagos mensuales e iguales por valor de DOS MILLONES TRESCIENTOS MIL PESOS MC/TE. ($2.300.000),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TRESCIENTOS MIL PESOS MC/TE. ($2.300.000),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$25.300.000,00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0028 de 2022-01-21 cuyo Objeto: BRINDAR APOYO A LA GESTIÓN COMO TÉCNICO AUXILIAR DE ENFERMERÍA, PARA EL ADECUADO DESARROLLO DE SIVIGILA SISVIM Y  SISVAN; LA DIMENSION ZOONOSIS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