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0007</w:t>
      </w:r>
      <w:r w:rsidR="00BC0140" w:rsidRPr="00ED35FA">
        <w:rPr>
          <w:b/>
        </w:rPr>
        <w:t xml:space="preserve"> DEL </w:t>
      </w:r>
      <w:r w:rsidR="00BD4F13">
        <w:rPr>
          <w:sz w:val="16"/>
          <w:szCs w:val="16"/>
        </w:rPr>
        <w:t>2023-01-13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JAIME AGUSTIN GUARNIZO INOCENCIO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74857472</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YOPAL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SERVCIOS PROFESIONALES A LA SECRETARIA DE PLANEACION Y POLITICA SECTORIAL PARA  LA ACTUALIZACION Y SEGUIMIENTO DE LOS INSTRUMENTOS DE PLANEACION ESTRATEGICA (PLAN INDICATIVO PI, PLAN DE ACCION PA Y PLAN OPERATIVO ANUAL DE INVERSIONES POAI, VIGENCIA 2023  ASI COMO LA EVUALUACION Y SEGUIMIENTO DEL PLAN DE DESARROLLO MUNICIPAL (KPT),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Ochocientos Sesenta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($13.860.000,00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JAIME AGUSTIN GUARNIZO INOCENCIO, identificado(a) con cédula de ciudadanía 74857472 de YOPAL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2023-00015</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SERVCIOS PROFESIONALES A LA SECRETARIA DE PLANEACION Y POLITICA SECTORIAL PARA  LA ACTUALIZACION Y SEGUIMIENTO DE LOS INSTRUMENTOS DE PLANEACION ESTRATEGICA (PLAN INDICATIVO PI, PLAN DE ACCION PA Y PLAN OPERATIVO ANUAL DE INVERSIONES POAI, VIGENCIA 2023  ASI COMO LA EVUALUACION Y SEGUIMIENTO DEL PLAN DE DESARROLLO MUNICIPAL (KPT),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Ochocientos Sesenta Mil Pesos</w:t>
      </w:r>
      <w:r w:rsidR="00F07E20" w:rsidRPr="00B739B2">
        <w:rPr>
          <w:rFonts w:cs="Arial"/>
          <w:bCs/>
          <w:color w:val="FF0000"/>
          <w:sz w:val="20"/>
          <w:szCs w:val="20"/>
        </w:rPr>
        <w:t xml:space="preserve"> </w:t>
      </w:r>
      <w:r w:rsidR="00F07E20" w:rsidRPr="00B739B2">
        <w:rPr>
          <w:rFonts w:cs="Arial"/>
          <w:bCs/>
          <w:color w:val="000000"/>
          <w:sz w:val="20"/>
          <w:szCs w:val="20"/>
        </w:rPr>
        <w:t>($13.860.000,00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0008</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2023-01-13</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H31.2.3.2.02.02.009.4599031.2020851250002 ($13860000.00).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REALIZAR ACCIONES TENDIENTES AL CUMPLIMIENTO DE LOS PLANES, PROGRAMAS Y PROYECTOS DE LA SECRETARIA DE PLANEACIÓN Y POLITICA SECTORIAL Y APOYAR EN LA IMPLEMENTACIÓN DE HERRAMIENTAS DE PLANIFICACIÓN INTERNAS DEFINIDAS DENTRO DEL SISTEMA INTEGRADO DE PLANEACIÓN Y GESTIÓN.
2.	REALIZAR APOYO EN EL SEGUIMIENTO AL PLAN DE DESARROLLO DE LAS METAS DE PRODUCTO Y DE BIENESTAR DE LOS PROYECTOS DE INVERSION, PLANES Y PROGRAMAS EN EL APLICATIVO KPT DEL DEPARTAMENTO NACIONAL DE PLANEACION.
3.	BRINDAR APOYO EN LA CONSOLIDACION DE LA INFORMACION DE LOS PLANES DE ACCION DE LAS UNIDADES EJECUTORAS. 
4.	PRESTAR ASISTENCIA PROFESIONAL AL COMITÉ PERMANETE DE ESTRATIFICACION SOCIOECONOMICA.
5.	PRESTAR ACOMPAÑAMIENTO AL CONSEJO TERRITORIAL DE PLANEACION CTP, EN LAS MESAS DE TRABAJO PARA LA REVISION DEL PLAN INDICATIVO Y PLAN OPERATIVO ANUAL DE INVERSIONES. 
6.	LAS DEMAS ACTIVIDADES QUE LE SEAN ASIGNADAS EN DESARROLLO DEL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Cuatro (03) pagos mensuales e iguales por valor de TRES MILLONES CUATROSCIENTOS SESENTA Y CINCO MIL PESOS MC/TE. ($3.465.000),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CUATROSCIENTOS SESENTA Y CINCO MIL PESOS MC/TE. ($3.465.000),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JAIME AGUSTIN GUARNIZO INOCENCIO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23 No. 18-63</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3202891631</w:t>
            </w:r>
            <w:r>
              <w:rPr>
                <w:rFonts w:cs="Arial"/>
                <w:color w:val="002060"/>
                <w:sz w:val="20"/>
                <w:szCs w:val="20"/>
              </w:rPr>
              <w:t xml:space="preserve"> - </w:t>
            </w:r>
            <w:r w:rsidRPr="006B1D89">
              <w:rPr>
                <w:rFonts w:cs="Arial"/>
                <w:color w:val="002060"/>
                <w:sz w:val="20"/>
                <w:szCs w:val="20"/>
              </w:rPr>
              <w:t>3202891631</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jaimebtc42@gmail.com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JAIME AGUSTIN GUARNIZO INOCENCIO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