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F21.2.3.2.02.02.005.4003009.2021851250012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$149.983.293,00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Mejoramiento Y Optimización De Los Servicios Públicos (Acueducto, Alcantarillado Y Aseo), En El Municipio De 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APROVECHAMIENTO DE LAS AGUAS SUBTERRANEAS A TRAVES DE LA CONSTRUCCION DE POZO PROFUNDO PTAP, PARA LA COMUNIDAD DE MARDUE DEL RESGUARDO INDIGENA DE CAÑO MOCHUELO, DEL MUNICIPIO DE HATO COROZAL DEPARTAMENTO DE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$149.983.293,00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$149.983.293,00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290 - SGP APSB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$149.983.293,00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2023-04-24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