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DE APOYO A LA GESTIÓN PARA LLEVAR A CABO ACOMPAÑAMIENTO A LOS PROCESOS DE EJECUCIÓN DEL SECTOR DE INFRAESTRUCTURA VIAL,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12147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de Colombia el ARTÍCULO 2 que Son fines esenciales del Estado: servir a la comunidad, promover la prosperidad general y garantizar la efectividad de los principios, derechos y deberes consagrados en la Constitución; facilitar la participación de todos en las decisiones que tos afectan y en la vida económica, política, administrativa y cultural de la Nación; defender la Independencia nacional, mantener la integridad territorial y asegurar la convivencia pacífica y la vigencia de un orden justo. Adicionalmente en el artículo 311, Al municipio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Consecuente a lo anterior, la administración municipal estableció en el Plan de Desarrollo  con  programas encaminados al desarrollo territorial, los cuales llevan metas encaminadas al desarrollo vial, su diseño, construcción, mantenimiento y rehabilitación de las mismas, Programa CONECTIVIDAD Y ACCESO RURAL, cuyo objetivo es Habilitar y mejorar para el cuatrienio el acceso terrestre (carreteras y carreteables) y fluvial (muelles) para facilitar el desplazamiento y el traslado permanente y seguro de los habitantes de la región por todo el territorio (urbano-rural) del municipio, durante el cuatrienio; además permitir el desarrollo económico y social mediante el transporte de productos por las vías que articulan el área rural con la cabecera municipal, de tal forma que se genere el mejoramiento integral de las condiciones de vida soco económicas de la comunidad del Municipio de Hato Corozal.
Además La ley 1551 “Por la cual se dictan normas para modernizar la organización y el funcionamiento de los municipios, en el artículo 6 numeral 3 dice que es responsabilidad de la administración municipal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Uno de los pilares fundamental de la administración municipal  es la construcción de obras que incentiven el desarrollo y progreso del municipio, así como también la articulación de las vías rurales con las urbanas, mediante la construcción de anillos viales que la conecten, de igual manera realizar el mantenimiento, mejoramiento y adecuación de los corredores viales ya existentes.
Además el Municipio de Hato Corozal, cuenta con un banco de maquinaria, equipos con el cual se realizara la intervención de las vías rurales del municipio, sin embargo se necesita el diagnóstico y concepto técnico de un tecnólogo, de tal manera que se programen las actividades a realizar en cada vía a intervenir, además de la creación de presupuestos de obras a construir en esas vías, con sus respectivos soportes de visitas de campo, de tal forma que se cuantifique los costos para cada una de las obras que serán de gran importancia para el municipio. En razón a lo anterior se genera la necesidad de contar con un tecnólogo en construcción que brinde apoyo técnico y administrativo a la secretaria de planeación y política sectorial, como también que brinde apoyo en la supervisión en los diferentes contratos y/o actividades relacionadas con el sector transporte; además de desarrollar a labor de vigilancia y control de la correcta iniciación, ejecución, liquidación de las diferentes actividades plasmadas en los contratos, además prevenir posibles riesgos que deba asumir la entidad frente al contratista.
Que en la Administración Municipal del municipio de Hato Corozal, no se cuenta con el suficiente personal técnico que pueda apoyar las funciones descritas en el presente estudio previo, y por tal motivo es pertinente contratar un tecnólogo en construcción con conocimiento y experiencia en la temática que aquí se refiere.
De igual manera, sustenta la necesidad de la suscripción del presente objeto contractual, la certificación del ordenador del gasto la cual reza que para la realización de las actividades a que se refiere el presente estudio previo, a la fecha el Municipio no cuenta con el personal idóneo para esta actividad por consiguiente requiere contratar los PRESTAR LOS SERVICIOS DE APOYO A LA GESTIÓN EN LA IDENTIFICACIÓN, LOCALIZACIÓN, CARACTERIZACIÓN Y DIAGNÓSTICO DE VÍAS TERCIARIAS, EN EJECUCIÓN DEL PROYECTO SECTORIAL DE TRANSPORTE, DEL MUNICIPIO DE HATO COROZAL CASANARE.
La modalidad a través de la cual se ha adelantado esta clase de contratos, ha sido la de contratación directa bajo la causal  de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para cumplir con eficiencia y eficacia con el normal funcionamiento de la entidad y de la oficina jurídica contratando así con esta figura un profesional que apoye en su totalidad a la oficina jurídica, con cada una de las funciones que se le asignen.
La Administración Municipal considera oportuno realizar el proceso contractual que se plantea en el presente estudio previo, con fundamento en los siguientes aspectos:
Es conveniente para el municipio realizar la contratación para satisfacer la necesidad del objeto y disponer de los servicios como apoyo a las gestión de un tecnologo en construcción de obras civiles teniendo en cuenta que se tiene previsto formular y ejecutar proyectos viales de gran importancia para el municipio de Hato Corozal, además es conveniente ya que en la planta de personal existe la insuficiencia actual de una persona idónea con conocimientos y experiencia en el área vial, que realice el apoyo de las actividades en el tema vial a cargo de la secretaria de planeación y política sectorial.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por la  Secretaria de Planeacion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A LA GESTIÓN PARA LLEVAR A CABO ACOMPAÑAMIENTO A LOS PROCESOS DE EJECUCIÓN DEL SECTOR DE INFRAESTRUCTURA VIAL,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Apoyo técnico en la identificación, localización, caracterización y diagnóstico de vías terciarias prioritarias de intervención por parte de la   Administración Municipal, para la formulación y ejecución de proyectos de inversión.
2.	Prestar asistencia técnica en la inspección e identificación en cuanto a las necesidades de la comunidad en el tema de infraestructura vial y obras civiles.
3.	Generar diagnostico con su respectivo informe técnico de las visitas realizadas.
4.	Brindar acompañamiento para realizar el levantamiento topográfico requerido de los trazados viales del área urbana o rural del Municipio de Hato Corozal.
6.	Prestar asistencia técnica en el cálculo cantidades de obra, análisis de precios y presupuesto para los diferentes proyectos viales que realice la secretaria de planeación y política sectorial.  
7.	Las demás actividades que sean asignadas por el supervisor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personal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Atender las observaciones de quien ejerce la supervisión del contrato.
6. Presentar los informes específicos o extraordinario cuando le sean solicitados por el supervisor.
7.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Proyecto: DISEÑO, CONSTRUCCIÓN, MANTENIMIENTO Y REHABILITACIÓN DEL SECTOR VIAL MUNICIPIO DE HATO COROZAL, DEPARTAMENTO DE CASANARE, elaborado y viabilizado por la Secretaria de Planeación y Política Sectorial, inscrito en el Banco de Programas y Proyectos del Municipio de Hato Corozal, con código BPIM No. 2020851250017
Eje Estratégico: Eje estratégico 3 Institucional: Conectividad para un desarrollo mejor y en paz
Sector de Competencia: Transporte
Programa: Conectividad y acceso rural
Actividad: CONSTRUCCIÓN, MANTENIMIENTO Y AMPLIACIÓN DE VÍAS URBANAS Y RURALES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ara determinar el valor del presupuesto oficial del proceso de selección a adelantar, se tuvo en cuenta el alcance del objeto contractual, actividades a contratar, plazo, forma de pago y conforme al Decreto No 100-13-048 del 17 de mayo de 20222 POR MEDIO DEL CUAL SE FIJA LA ESCALA DE HONORARIOS DE CONTRATOS DE PRESTACIÓN DE SERVICIOS PROFESIONALES Y DE APOYO A LA GESTIÓN EN EL MUNICIPIO DE HATO COROZAL CASANARE
Valor mensual: DOS MILLONES SETECIENTOS CINCUENTA  MIL PESOS ($2.750.000) M/CTE 
Valor estimado del contrato: ONCE MILLONES  DE PESOS ($11.000.000)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un Técnico en la construcción de obras civiles, que demuestre por lo menos cinco (05) años de experiencia relacionada, con el fin de garantizar la idoneidad del contrato.
conforme al Decreto No 100-13-048 del 17 de mayo de 20222 POR MEDIO DEL CUAL SE FIJA LA ESCALA DE HONORARIOS DE CONTRATOS DE PRESTACIÓN DE SERVICIOS PROFESIONALES Y DE APOYO A LA GESTIÓN EN EL MUNICIPIO DE HATO COROZAL CASANARE</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PARA LLEVAR A CABO ACOMPAÑAMIENTO A LOS PROCESOS DE EJECUCIÓN DEL SECTOR DE INFRAESTRUCTURA VIAL,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DOS MILLONES SETECIENTOS CINCUENTA  MIL PESOS ($2.750.000) M/CTE ,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SETECIENTOS CINCUENTA  MIL PESOS ($2.750.000)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11.000.000,00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